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151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35"/>
        <w:gridCol w:w="10512"/>
        <w:gridCol w:w="3687"/>
      </w:tblGrid>
      <w:tr>
        <w:trPr/>
        <w:tc>
          <w:tcPr>
            <w:tcW w:w="15134" w:type="dxa"/>
            <w:gridSpan w:val="3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</w:r>
          </w:p>
          <w:tbl>
            <w:tblPr>
              <w:tblW w:w="8777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0" w:firstRow="0" w:lastColumn="0" w:firstColumn="0" w:val="0000" w:noHBand="0" w:noVBand="0"/>
            </w:tblPr>
            <w:tblGrid>
              <w:gridCol w:w="8777"/>
            </w:tblGrid>
            <w:tr>
              <w:trPr>
                <w:trHeight w:val="63" w:hRule="atLeast"/>
              </w:trPr>
              <w:tc>
                <w:tcPr>
                  <w:tcW w:w="8777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>
                      <w:b/>
                      <w:bCs/>
                    </w:rPr>
                    <w:t>Доклад о виде муниципального контроля в сфере благоустройства за 2023 год</w:t>
                  </w:r>
                </w:p>
              </w:tc>
            </w:tr>
          </w:tbl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15134" w:type="dxa"/>
            <w:gridSpan w:val="3"/>
            <w:tcBorders/>
          </w:tcPr>
          <w:tbl>
            <w:tblPr>
              <w:tblW w:w="14918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4918"/>
            </w:tblGrid>
            <w:tr>
              <w:trPr>
                <w:trHeight w:val="149" w:hRule="atLeast"/>
              </w:trPr>
              <w:tc>
                <w:tcPr>
                  <w:tcW w:w="14918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>
                      <w:b/>
                      <w:bCs/>
                    </w:rPr>
                    <w:t>Наименование вида государственного контроля (надзора), муниципального контроля – Муниципальный контроль в сфере благоустройства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5134" w:type="dxa"/>
            <w:gridSpan w:val="3"/>
            <w:tcBorders/>
          </w:tcPr>
          <w:tbl>
            <w:tblPr>
              <w:tblW w:w="120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2050"/>
            </w:tblGrid>
            <w:tr>
              <w:trPr>
                <w:trHeight w:val="63" w:hRule="atLeast"/>
              </w:trPr>
              <w:tc>
                <w:tcPr>
                  <w:tcW w:w="12050" w:type="dxa"/>
                  <w:tcBorders/>
                </w:tcPr>
                <w:p>
                  <w:pPr>
                    <w:pStyle w:val="Default"/>
                    <w:widowControl w:val="false"/>
                    <w:jc w:val="center"/>
                    <w:rPr/>
                  </w:pPr>
                  <w:r>
                    <w:rPr>
                      <w:b/>
                      <w:bCs/>
                    </w:rPr>
                    <w:t>Наименование контрольного (надзорного) органа-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/>
            </w:pPr>
            <w:r>
              <w:rPr/>
            </w:r>
          </w:p>
        </w:tc>
      </w:tr>
      <w:tr>
        <w:trPr/>
        <w:tc>
          <w:tcPr>
            <w:tcW w:w="15134" w:type="dxa"/>
            <w:gridSpan w:val="3"/>
            <w:tcBorders/>
          </w:tcPr>
          <w:tbl>
            <w:tblPr>
              <w:tblW w:w="1403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4034"/>
            </w:tblGrid>
            <w:tr>
              <w:trPr>
                <w:trHeight w:val="63" w:hRule="atLeast"/>
              </w:trPr>
              <w:tc>
                <w:tcPr>
                  <w:tcW w:w="14034" w:type="dxa"/>
                  <w:tcBorders/>
                </w:tcPr>
                <w:p>
                  <w:pPr>
                    <w:pStyle w:val="Default"/>
                    <w:widowControl w:val="false"/>
                    <w:jc w:val="center"/>
                    <w:rPr/>
                  </w:pPr>
                  <w:r>
                    <w:rPr>
                      <w:b/>
                      <w:bCs/>
                    </w:rPr>
                    <w:t>Наименование субъекта Российской Федерации - Алтайский край</w:t>
                  </w:r>
                </w:p>
              </w:tc>
            </w:tr>
          </w:tbl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5134" w:type="dxa"/>
            <w:gridSpan w:val="3"/>
            <w:tcBorders/>
          </w:tcPr>
          <w:p>
            <w:pPr>
              <w:pStyle w:val="Normal"/>
              <w:widowControl/>
              <w:spacing w:before="0" w:after="0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1"/>
                <w:szCs w:val="21"/>
                <w:lang w:val="ru-RU" w:eastAsia="en-US" w:bidi="ar-SA"/>
              </w:rPr>
              <w:t>Наименование муниципального образования - муниципальное образование Новозоринский сельсовет Павловского района Алтайского края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left="297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показателей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Поля для ответа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1.1.</w:t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1.2.</w:t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1.3.</w:t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1.4.</w:t>
            </w:r>
          </w:p>
        </w:tc>
        <w:tc>
          <w:tcPr>
            <w:tcW w:w="10512" w:type="dxa"/>
            <w:tcBorders/>
          </w:tcPr>
          <w:tbl>
            <w:tblPr>
              <w:tblW w:w="323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237"/>
            </w:tblGrid>
            <w:tr>
              <w:trPr>
                <w:trHeight w:val="47" w:hRule="atLeast"/>
              </w:trPr>
              <w:tc>
                <w:tcPr>
                  <w:tcW w:w="3237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>объявление предостережения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1.5.</w:t>
            </w:r>
          </w:p>
        </w:tc>
        <w:tc>
          <w:tcPr>
            <w:tcW w:w="10512" w:type="dxa"/>
            <w:tcBorders/>
          </w:tcPr>
          <w:tbl>
            <w:tblPr>
              <w:tblW w:w="215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2154"/>
            </w:tblGrid>
            <w:tr>
              <w:trPr>
                <w:trHeight w:val="47" w:hRule="atLeast"/>
              </w:trPr>
              <w:tc>
                <w:tcPr>
                  <w:tcW w:w="2154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консультирование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самообследование (количество фактов прохождения самообследования на официальном сайте контрольного (надзорного) органа), из них: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1.6.1.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3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1.7.</w:t>
            </w:r>
          </w:p>
        </w:tc>
        <w:tc>
          <w:tcPr>
            <w:tcW w:w="10512" w:type="dxa"/>
            <w:tcBorders/>
          </w:tcPr>
          <w:tbl>
            <w:tblPr>
              <w:tblW w:w="36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689"/>
            </w:tblGrid>
            <w:tr>
              <w:trPr>
                <w:trHeight w:val="47" w:hRule="atLeast"/>
              </w:trPr>
              <w:tc>
                <w:tcPr>
                  <w:tcW w:w="368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профилактический визит, из них: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1.7.1.</w:t>
            </w:r>
          </w:p>
        </w:tc>
        <w:tc>
          <w:tcPr>
            <w:tcW w:w="10512" w:type="dxa"/>
            <w:tcBorders/>
          </w:tcPr>
          <w:tbl>
            <w:tblPr>
              <w:tblW w:w="829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8292"/>
            </w:tblGrid>
            <w:tr>
              <w:trPr>
                <w:trHeight w:val="139" w:hRule="atLeast"/>
              </w:trPr>
              <w:tc>
                <w:tcPr>
                  <w:tcW w:w="8292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обязательный  профилактический визит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47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проведенных контрольных (надзорных) мероприятий (проверок) с взаимодействием - всего, в том числе: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</w:t>
            </w:r>
          </w:p>
        </w:tc>
        <w:tc>
          <w:tcPr>
            <w:tcW w:w="10512" w:type="dxa"/>
            <w:tcBorders/>
          </w:tcPr>
          <w:tbl>
            <w:tblPr>
              <w:tblW w:w="212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2121"/>
            </w:tblGrid>
            <w:tr>
              <w:trPr>
                <w:trHeight w:val="47" w:hRule="atLeast"/>
              </w:trPr>
              <w:tc>
                <w:tcPr>
                  <w:tcW w:w="212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плановых, из них: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2.1.1.</w:t>
            </w:r>
          </w:p>
        </w:tc>
        <w:tc>
          <w:tcPr>
            <w:tcW w:w="10512" w:type="dxa"/>
            <w:tcBorders/>
          </w:tcPr>
          <w:tbl>
            <w:tblPr>
              <w:tblW w:w="378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789"/>
            </w:tblGrid>
            <w:tr>
              <w:trPr>
                <w:trHeight w:val="47" w:hRule="atLeast"/>
              </w:trPr>
              <w:tc>
                <w:tcPr>
                  <w:tcW w:w="378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контрольная закупка, в том числе: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2.1.1.1</w:t>
            </w:r>
          </w:p>
        </w:tc>
        <w:tc>
          <w:tcPr>
            <w:tcW w:w="10512" w:type="dxa"/>
            <w:tcBorders/>
          </w:tcPr>
          <w:tbl>
            <w:tblPr>
              <w:tblW w:w="692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6929"/>
            </w:tblGrid>
            <w:tr>
              <w:trPr>
                <w:trHeight w:val="47" w:hRule="atLeast"/>
              </w:trPr>
              <w:tc>
                <w:tcPr>
                  <w:tcW w:w="692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 отношении субъектов малого и среднего предпринимательства</w:t>
                  </w:r>
                </w:p>
              </w:tc>
            </w:tr>
          </w:tbl>
          <w:p>
            <w:pPr>
              <w:pStyle w:val="Normal"/>
              <w:widowControl w:val="false"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2.1.2.</w:t>
            </w:r>
          </w:p>
        </w:tc>
        <w:tc>
          <w:tcPr>
            <w:tcW w:w="10512" w:type="dxa"/>
            <w:tcBorders/>
          </w:tcPr>
          <w:tbl>
            <w:tblPr>
              <w:tblW w:w="41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4185"/>
            </w:tblGrid>
            <w:tr>
              <w:trPr>
                <w:trHeight w:val="47" w:hRule="atLeast"/>
              </w:trPr>
              <w:tc>
                <w:tcPr>
                  <w:tcW w:w="4185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мониторинговая закупка,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2.1.2.1</w:t>
            </w:r>
          </w:p>
        </w:tc>
        <w:tc>
          <w:tcPr>
            <w:tcW w:w="10512" w:type="dxa"/>
            <w:tcBorders/>
          </w:tcPr>
          <w:tbl>
            <w:tblPr>
              <w:tblW w:w="715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6929"/>
              <w:gridCol w:w="221"/>
            </w:tblGrid>
            <w:tr>
              <w:trPr>
                <w:trHeight w:val="50" w:hRule="atLeast"/>
              </w:trPr>
              <w:tc>
                <w:tcPr>
                  <w:tcW w:w="692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 отношении субъектов малого и среднего предпринимательства</w:t>
                  </w:r>
                </w:p>
              </w:tc>
              <w:tc>
                <w:tcPr>
                  <w:tcW w:w="22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2.1.3.</w:t>
            </w:r>
          </w:p>
        </w:tc>
        <w:tc>
          <w:tcPr>
            <w:tcW w:w="10512" w:type="dxa"/>
            <w:tcBorders/>
          </w:tcPr>
          <w:tbl>
            <w:tblPr>
              <w:tblW w:w="39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950"/>
            </w:tblGrid>
            <w:tr>
              <w:trPr>
                <w:trHeight w:val="47" w:hRule="atLeast"/>
              </w:trPr>
              <w:tc>
                <w:tcPr>
                  <w:tcW w:w="395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выборочный контроль,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2.1.3.1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2.1.4.</w:t>
            </w:r>
          </w:p>
        </w:tc>
        <w:tc>
          <w:tcPr>
            <w:tcW w:w="10512" w:type="dxa"/>
            <w:tcBorders/>
          </w:tcPr>
          <w:tbl>
            <w:tblPr>
              <w:tblW w:w="39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923"/>
            </w:tblGrid>
            <w:tr>
              <w:trPr>
                <w:trHeight w:val="47" w:hRule="atLeast"/>
              </w:trPr>
              <w:tc>
                <w:tcPr>
                  <w:tcW w:w="3923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инспекционный визит,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2.1.4.1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2.1.5.</w:t>
            </w:r>
          </w:p>
        </w:tc>
        <w:tc>
          <w:tcPr>
            <w:tcW w:w="10512" w:type="dxa"/>
            <w:tcBorders/>
          </w:tcPr>
          <w:tbl>
            <w:tblPr>
              <w:tblW w:w="344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440"/>
            </w:tblGrid>
            <w:tr>
              <w:trPr>
                <w:trHeight w:val="47" w:hRule="atLeast"/>
              </w:trPr>
              <w:tc>
                <w:tcPr>
                  <w:tcW w:w="344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рейдовый осмотр,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2.1.5.1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2.1.6.</w:t>
            </w:r>
          </w:p>
        </w:tc>
        <w:tc>
          <w:tcPr>
            <w:tcW w:w="10512" w:type="dxa"/>
            <w:tcBorders/>
          </w:tcPr>
          <w:tbl>
            <w:tblPr>
              <w:tblW w:w="41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4122"/>
            </w:tblGrid>
            <w:tr>
              <w:trPr>
                <w:trHeight w:val="47" w:hRule="atLeast"/>
              </w:trPr>
              <w:tc>
                <w:tcPr>
                  <w:tcW w:w="4122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документарная проверка, в том числе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2.1.6.1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2.1.7.</w:t>
            </w:r>
          </w:p>
        </w:tc>
        <w:tc>
          <w:tcPr>
            <w:tcW w:w="10512" w:type="dxa"/>
            <w:tcBorders/>
          </w:tcPr>
          <w:tbl>
            <w:tblPr>
              <w:tblW w:w="35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523"/>
            </w:tblGrid>
            <w:tr>
              <w:trPr>
                <w:trHeight w:val="47" w:hRule="atLeast"/>
              </w:trPr>
              <w:tc>
                <w:tcPr>
                  <w:tcW w:w="3523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выездная проверка, в том числе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2.1.7.1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</w:t>
            </w:r>
          </w:p>
        </w:tc>
        <w:tc>
          <w:tcPr>
            <w:tcW w:w="10512" w:type="dxa"/>
            <w:tcBorders/>
          </w:tcPr>
          <w:tbl>
            <w:tblPr>
              <w:tblW w:w="247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2470"/>
            </w:tblGrid>
            <w:tr>
              <w:trPr>
                <w:trHeight w:val="47" w:hRule="atLeast"/>
              </w:trPr>
              <w:tc>
                <w:tcPr>
                  <w:tcW w:w="247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внеплановых, из них: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 xml:space="preserve"> </w:t>
            </w:r>
            <w:r>
              <w:rPr>
                <w:rFonts w:eastAsia="Calibri"/>
                <w:kern w:val="0"/>
                <w:lang w:val="ru-RU" w:eastAsia="en-US" w:bidi="ar-SA"/>
              </w:rPr>
              <w:t>контрольная закупка,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2.2.1.1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>
          <w:trHeight w:val="192" w:hRule="atLeast"/>
        </w:trPr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2.2.2.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мониторинговая закупка,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2.2.2.1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2.2.3.</w:t>
            </w:r>
          </w:p>
        </w:tc>
        <w:tc>
          <w:tcPr>
            <w:tcW w:w="10512" w:type="dxa"/>
            <w:tcBorders/>
          </w:tcPr>
          <w:tbl>
            <w:tblPr>
              <w:tblW w:w="395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950"/>
            </w:tblGrid>
            <w:tr>
              <w:trPr>
                <w:trHeight w:val="47" w:hRule="atLeast"/>
              </w:trPr>
              <w:tc>
                <w:tcPr>
                  <w:tcW w:w="395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выборочный контроль,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2.2.3.1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2.2.4.</w:t>
            </w:r>
          </w:p>
        </w:tc>
        <w:tc>
          <w:tcPr>
            <w:tcW w:w="10512" w:type="dxa"/>
            <w:tcBorders/>
          </w:tcPr>
          <w:tbl>
            <w:tblPr>
              <w:tblW w:w="39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923"/>
            </w:tblGrid>
            <w:tr>
              <w:trPr>
                <w:trHeight w:val="47" w:hRule="atLeast"/>
              </w:trPr>
              <w:tc>
                <w:tcPr>
                  <w:tcW w:w="3923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инспекционный визит,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2.2.4.1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2.2.5.</w:t>
            </w:r>
          </w:p>
        </w:tc>
        <w:tc>
          <w:tcPr>
            <w:tcW w:w="10512" w:type="dxa"/>
            <w:tcBorders/>
          </w:tcPr>
          <w:tbl>
            <w:tblPr>
              <w:tblW w:w="344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440"/>
            </w:tblGrid>
            <w:tr>
              <w:trPr>
                <w:trHeight w:val="47" w:hRule="atLeast"/>
              </w:trPr>
              <w:tc>
                <w:tcPr>
                  <w:tcW w:w="344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рейдовый осмотр,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2.2.5.1.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2.2.6.</w:t>
            </w:r>
          </w:p>
        </w:tc>
        <w:tc>
          <w:tcPr>
            <w:tcW w:w="10512" w:type="dxa"/>
            <w:tcBorders/>
          </w:tcPr>
          <w:tbl>
            <w:tblPr>
              <w:tblW w:w="412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4122"/>
            </w:tblGrid>
            <w:tr>
              <w:trPr>
                <w:trHeight w:val="47" w:hRule="atLeast"/>
              </w:trPr>
              <w:tc>
                <w:tcPr>
                  <w:tcW w:w="4122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документарная проверка, в том числе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2.2.6.1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2.2.7.</w:t>
            </w:r>
          </w:p>
        </w:tc>
        <w:tc>
          <w:tcPr>
            <w:tcW w:w="10512" w:type="dxa"/>
            <w:tcBorders/>
          </w:tcPr>
          <w:tbl>
            <w:tblPr>
              <w:tblW w:w="35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523"/>
            </w:tblGrid>
            <w:tr>
              <w:trPr>
                <w:trHeight w:val="47" w:hRule="atLeast"/>
              </w:trPr>
              <w:tc>
                <w:tcPr>
                  <w:tcW w:w="3523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выездная проверка, в том числе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2.2.7.1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контрольных (надзорных) действий, совершенных при проведении контрольных (надзорных) мероприятий (проверок)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</w:t>
            </w:r>
          </w:p>
        </w:tc>
        <w:tc>
          <w:tcPr>
            <w:tcW w:w="10512" w:type="dxa"/>
            <w:tcBorders/>
          </w:tcPr>
          <w:tbl>
            <w:tblPr>
              <w:tblW w:w="100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00"/>
            </w:tblGrid>
            <w:tr>
              <w:trPr>
                <w:trHeight w:val="47" w:hRule="atLeast"/>
              </w:trPr>
              <w:tc>
                <w:tcPr>
                  <w:tcW w:w="1000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осмотр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3.2</w:t>
            </w:r>
          </w:p>
        </w:tc>
        <w:tc>
          <w:tcPr>
            <w:tcW w:w="10512" w:type="dxa"/>
            <w:tcBorders/>
          </w:tcPr>
          <w:tbl>
            <w:tblPr>
              <w:tblW w:w="1123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123"/>
            </w:tblGrid>
            <w:tr>
              <w:trPr>
                <w:trHeight w:val="47" w:hRule="atLeast"/>
              </w:trPr>
              <w:tc>
                <w:tcPr>
                  <w:tcW w:w="1123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досмотр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3.3</w:t>
            </w:r>
          </w:p>
        </w:tc>
        <w:tc>
          <w:tcPr>
            <w:tcW w:w="10512" w:type="dxa"/>
            <w:tcBorders/>
          </w:tcPr>
          <w:tbl>
            <w:tblPr>
              <w:tblW w:w="87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871"/>
            </w:tblGrid>
            <w:tr>
              <w:trPr>
                <w:trHeight w:val="47" w:hRule="atLeast"/>
              </w:trPr>
              <w:tc>
                <w:tcPr>
                  <w:tcW w:w="87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опрос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3.4</w:t>
            </w:r>
          </w:p>
        </w:tc>
        <w:tc>
          <w:tcPr>
            <w:tcW w:w="10512" w:type="dxa"/>
            <w:tcBorders/>
          </w:tcPr>
          <w:tbl>
            <w:tblPr>
              <w:tblW w:w="394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948"/>
            </w:tblGrid>
            <w:tr>
              <w:trPr>
                <w:trHeight w:val="47" w:hRule="atLeast"/>
              </w:trPr>
              <w:tc>
                <w:tcPr>
                  <w:tcW w:w="3948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получение письменных объяснений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3.5</w:t>
            </w:r>
          </w:p>
        </w:tc>
        <w:tc>
          <w:tcPr>
            <w:tcW w:w="10512" w:type="dxa"/>
            <w:tcBorders/>
          </w:tcPr>
          <w:tbl>
            <w:tblPr>
              <w:tblW w:w="377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779"/>
            </w:tblGrid>
            <w:tr>
              <w:trPr>
                <w:trHeight w:val="47" w:hRule="atLeast"/>
              </w:trPr>
              <w:tc>
                <w:tcPr>
                  <w:tcW w:w="377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истребование документов, из них: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3.5.1.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78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3.6.</w:t>
            </w:r>
          </w:p>
        </w:tc>
        <w:tc>
          <w:tcPr>
            <w:tcW w:w="10512" w:type="dxa"/>
            <w:tcBorders/>
          </w:tcPr>
          <w:tbl>
            <w:tblPr>
              <w:tblW w:w="2559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2559"/>
            </w:tblGrid>
            <w:tr>
              <w:trPr>
                <w:trHeight w:val="47" w:hRule="atLeast"/>
              </w:trPr>
              <w:tc>
                <w:tcPr>
                  <w:tcW w:w="2559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отбор проб (образцов)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3.7.</w:t>
            </w:r>
          </w:p>
        </w:tc>
        <w:tc>
          <w:tcPr>
            <w:tcW w:w="10512" w:type="dxa"/>
            <w:tcBorders/>
          </w:tcPr>
          <w:tbl>
            <w:tblPr>
              <w:tblW w:w="362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627"/>
            </w:tblGrid>
            <w:tr>
              <w:trPr>
                <w:trHeight w:val="47" w:hRule="atLeast"/>
              </w:trPr>
              <w:tc>
                <w:tcPr>
                  <w:tcW w:w="3627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инструментальное обследование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3.8.</w:t>
            </w:r>
          </w:p>
        </w:tc>
        <w:tc>
          <w:tcPr>
            <w:tcW w:w="10512" w:type="dxa"/>
            <w:tcBorders/>
          </w:tcPr>
          <w:tbl>
            <w:tblPr>
              <w:tblW w:w="1377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377"/>
            </w:tblGrid>
            <w:tr>
              <w:trPr>
                <w:trHeight w:val="47" w:hRule="atLeast"/>
              </w:trPr>
              <w:tc>
                <w:tcPr>
                  <w:tcW w:w="1377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испытание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3.9.</w:t>
            </w:r>
          </w:p>
        </w:tc>
        <w:tc>
          <w:tcPr>
            <w:tcW w:w="10512" w:type="dxa"/>
            <w:tcBorders/>
          </w:tcPr>
          <w:tbl>
            <w:tblPr>
              <w:tblW w:w="139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392"/>
            </w:tblGrid>
            <w:tr>
              <w:trPr>
                <w:trHeight w:val="47" w:hRule="atLeast"/>
              </w:trPr>
              <w:tc>
                <w:tcPr>
                  <w:tcW w:w="1392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экспертиза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3.10.</w:t>
            </w:r>
          </w:p>
        </w:tc>
        <w:tc>
          <w:tcPr>
            <w:tcW w:w="10512" w:type="dxa"/>
            <w:tcBorders/>
          </w:tcPr>
          <w:tbl>
            <w:tblPr>
              <w:tblW w:w="1578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578"/>
            </w:tblGrid>
            <w:tr>
              <w:trPr>
                <w:trHeight w:val="47" w:hRule="atLeast"/>
              </w:trPr>
              <w:tc>
                <w:tcPr>
                  <w:tcW w:w="1578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эксперимент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контрольных (надзорных) мероприятий (проверок), проведенных с использованием средств дистанционного взаимодействия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10512" w:type="dxa"/>
            <w:tcBorders/>
          </w:tcPr>
          <w:tbl>
            <w:tblPr>
              <w:tblW w:w="1000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006"/>
            </w:tblGrid>
            <w:tr>
              <w:trPr>
                <w:trHeight w:val="47" w:hRule="atLeast"/>
              </w:trPr>
              <w:tc>
                <w:tcPr>
                  <w:tcW w:w="1000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контрольных (надзорных) мероприятий (проверок), проведенных с привлечением: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6.1.</w:t>
            </w:r>
          </w:p>
        </w:tc>
        <w:tc>
          <w:tcPr>
            <w:tcW w:w="10512" w:type="dxa"/>
            <w:tcBorders/>
          </w:tcPr>
          <w:tbl>
            <w:tblPr>
              <w:tblW w:w="282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2821"/>
            </w:tblGrid>
            <w:tr>
              <w:trPr>
                <w:trHeight w:val="47" w:hRule="atLeast"/>
              </w:trPr>
              <w:tc>
                <w:tcPr>
                  <w:tcW w:w="282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экспертных организаций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6.2.</w:t>
            </w:r>
          </w:p>
        </w:tc>
        <w:tc>
          <w:tcPr>
            <w:tcW w:w="10512" w:type="dxa"/>
            <w:tcBorders/>
          </w:tcPr>
          <w:tbl>
            <w:tblPr>
              <w:tblW w:w="1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296"/>
            </w:tblGrid>
            <w:tr>
              <w:trPr>
                <w:trHeight w:val="47" w:hRule="atLeast"/>
              </w:trPr>
              <w:tc>
                <w:tcPr>
                  <w:tcW w:w="1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экспертов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6.3.</w:t>
            </w:r>
          </w:p>
        </w:tc>
        <w:tc>
          <w:tcPr>
            <w:tcW w:w="10512" w:type="dxa"/>
            <w:tcBorders/>
          </w:tcPr>
          <w:tbl>
            <w:tblPr>
              <w:tblW w:w="1674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674"/>
            </w:tblGrid>
            <w:tr>
              <w:trPr>
                <w:trHeight w:val="47" w:hRule="atLeast"/>
              </w:trPr>
              <w:tc>
                <w:tcPr>
                  <w:tcW w:w="1674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специалистов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контролируемых лиц, в отношении которых проведены контрольные (надзорные) мероприятия (проверки) с взаимодействием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7.1.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объектов контроля, в отношении которых проведены контрольные (надзорные) мероприятия (проверки) с взаимодействием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8.1</w:t>
            </w:r>
          </w:p>
        </w:tc>
        <w:tc>
          <w:tcPr>
            <w:tcW w:w="10512" w:type="dxa"/>
            <w:tcBorders/>
          </w:tcPr>
          <w:tbl>
            <w:tblPr>
              <w:tblW w:w="657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6571"/>
            </w:tblGrid>
            <w:tr>
              <w:trPr>
                <w:trHeight w:val="47" w:hRule="atLeast"/>
              </w:trPr>
              <w:tc>
                <w:tcPr>
                  <w:tcW w:w="657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деятельность, действия (бездействие) граждан и организаций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8.2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47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результаты деятельности граждан и организаций, в том числе продукция (товары), работы и услуги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8.3</w:t>
            </w:r>
          </w:p>
        </w:tc>
        <w:tc>
          <w:tcPr>
            <w:tcW w:w="10512" w:type="dxa"/>
            <w:tcBorders/>
          </w:tcPr>
          <w:tbl>
            <w:tblPr>
              <w:tblW w:w="309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095"/>
            </w:tblGrid>
            <w:tr>
              <w:trPr>
                <w:trHeight w:val="47" w:hRule="atLeast"/>
              </w:trPr>
              <w:tc>
                <w:tcPr>
                  <w:tcW w:w="3095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производственные объекты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9.1</w:t>
            </w:r>
          </w:p>
        </w:tc>
        <w:tc>
          <w:tcPr>
            <w:tcW w:w="10512" w:type="dxa"/>
            <w:tcBorders/>
          </w:tcPr>
          <w:tbl>
            <w:tblPr>
              <w:tblW w:w="55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5545"/>
            </w:tblGrid>
            <w:tr>
              <w:trPr>
                <w:trHeight w:val="47" w:hRule="atLeast"/>
              </w:trPr>
              <w:tc>
                <w:tcPr>
                  <w:tcW w:w="5545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субъектов малого и среднего предпринимательства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10.1</w:t>
            </w:r>
          </w:p>
        </w:tc>
        <w:tc>
          <w:tcPr>
            <w:tcW w:w="10512" w:type="dxa"/>
            <w:tcBorders/>
          </w:tcPr>
          <w:tbl>
            <w:tblPr>
              <w:tblW w:w="657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6571"/>
            </w:tblGrid>
            <w:tr>
              <w:trPr>
                <w:trHeight w:val="47" w:hRule="atLeast"/>
              </w:trPr>
              <w:tc>
                <w:tcPr>
                  <w:tcW w:w="6571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деятельность, действия (бездействие) граждан и организаций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10.2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47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результаты деятельности граждан и организаций, в том числе продукция (товары), работы и услуги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10.3</w:t>
            </w:r>
          </w:p>
        </w:tc>
        <w:tc>
          <w:tcPr>
            <w:tcW w:w="10512" w:type="dxa"/>
            <w:tcBorders/>
          </w:tcPr>
          <w:tbl>
            <w:tblPr>
              <w:tblW w:w="309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3095"/>
            </w:tblGrid>
            <w:tr>
              <w:trPr>
                <w:trHeight w:val="47" w:hRule="atLeast"/>
              </w:trPr>
              <w:tc>
                <w:tcPr>
                  <w:tcW w:w="3095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производственные объекты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47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нарушений обязательных требований (по каждому факту нарушения) - всего, в том числе выявленных в рамках: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11.1.</w:t>
            </w:r>
          </w:p>
        </w:tc>
        <w:tc>
          <w:tcPr>
            <w:tcW w:w="10512" w:type="dxa"/>
            <w:tcBorders/>
          </w:tcPr>
          <w:tbl>
            <w:tblPr>
              <w:tblW w:w="837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8376"/>
            </w:tblGrid>
            <w:tr>
              <w:trPr>
                <w:trHeight w:val="47" w:hRule="atLeast"/>
              </w:trPr>
              <w:tc>
                <w:tcPr>
                  <w:tcW w:w="837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контрольных (надзорных) мероприятий (проверок) с взаимодействием, из них: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11.1.1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11.2.</w:t>
            </w:r>
          </w:p>
        </w:tc>
        <w:tc>
          <w:tcPr>
            <w:tcW w:w="10512" w:type="dxa"/>
            <w:tcBorders/>
          </w:tcPr>
          <w:tbl>
            <w:tblPr>
              <w:tblW w:w="648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6485"/>
            </w:tblGrid>
            <w:tr>
              <w:trPr>
                <w:trHeight w:val="80" w:hRule="atLeast"/>
              </w:trPr>
              <w:tc>
                <w:tcPr>
                  <w:tcW w:w="6485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специальных режимов государственного контроля (надзора)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</w:t>
            </w:r>
          </w:p>
        </w:tc>
        <w:tc>
          <w:tcPr>
            <w:tcW w:w="10512" w:type="dxa"/>
            <w:tcBorders/>
          </w:tcPr>
          <w:tbl>
            <w:tblPr>
              <w:tblW w:w="1029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000" w:noHBand="0" w:lastColumn="0" w:firstColumn="0" w:lastRow="0" w:firstRow="0"/>
            </w:tblPr>
            <w:tblGrid>
              <w:gridCol w:w="10296"/>
            </w:tblGrid>
            <w:tr>
              <w:trPr>
                <w:trHeight w:val="112" w:hRule="atLeast"/>
              </w:trPr>
              <w:tc>
                <w:tcPr>
                  <w:tcW w:w="10296" w:type="dxa"/>
                  <w:tcBorders/>
                </w:tcPr>
                <w:p>
                  <w:pPr>
                    <w:pStyle w:val="Default"/>
                    <w:widowControl w:val="false"/>
                    <w:rPr/>
                  </w:pPr>
                  <w:r>
                    <w:rPr/>
                    <w:t xml:space="preserve"> </w:t>
                  </w:r>
                  <w:r>
                    <w:rPr/>
                    <w:t>Количество контрольных (надзорных) мероприятий (проверок) с взаимодействием, при проведении которых выявлены нарушения обязательных требований - всего, в том числе:</w:t>
                  </w:r>
                </w:p>
              </w:tc>
            </w:tr>
          </w:tbl>
          <w:p>
            <w:pPr>
              <w:pStyle w:val="Default"/>
              <w:widowControl w:val="false"/>
              <w:rPr/>
            </w:pPr>
            <w:r>
              <w:rPr/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12.1.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13.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14.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актов о нарушении обязательных требований, составленных в рамках осуществления постоянного рейда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15.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выявленных фактов нарушения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по итогам которых по фактам выявленных нарушений назначены административные наказания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16.1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субъектов малого и среднего предпринимательства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административных наказаний, назначенных по итогам контрольных (надзорных) мероприятий (проверок) - всего, в том числе по видам наказаний: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лишение специального права, предоставленного физическому лицу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17.3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административный арест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17.4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административное выдворение за пределы Российской Федерации иностранного гражданина или лица без гражданства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17.5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дисквалификация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17.6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административное приостановление деятельности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17.7.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предупреждение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17.8.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административный штраф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17.8.1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гражданина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17.8.2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должностное лицо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17.8.3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индивидуального предпринимателя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17.8.4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юридическое лицо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гражданина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должностное лицо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18.3.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индивидуального предпринимателя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18.4.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юридическое лицо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19.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Общая сумма уплаченных (взысканных) административных штрафов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мероприятий, результаты которых были отменены в рамках досудебного обжалования - всего, в том числе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полностью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20.2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частично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21.1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результаты которых обжаловались в судебном порядке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решений, принятых по результатам контрольных (надзорных) мероприятий (проверок), из них: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22.1.1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22.2.1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результаты которых были признаны недействительными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решению суда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sz w:val="22"/>
                <w:szCs w:val="22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по представлению органов прокуратуры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23.3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24.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25.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26.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 - всего, в том числе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27.1.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исключенных по предложению органов прокуратуры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28.1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включенных по предложению органов прокуратуры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Количество внеплановых контрольных (надзорных) мероприятий (проверок), заявления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29.1.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по которым получен отказ в согласовании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начало отчетного года, из них: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30.1.1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занятых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30.2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на конец отчетного года, из них: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30.2.1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занятых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31.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Объем финансовых средств, выделяемых в отчетном периоде из бюджетов всех уровней на выполнение функций по контролю (надзору)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32.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33.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1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34.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Доля устраненных нарушений обязательных треб</w:t>
            </w:r>
            <w:bookmarkStart w:id="0" w:name="_GoBack"/>
            <w:bookmarkEnd w:id="0"/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ований от числа выявленных нарушений обязательных требований за отчетный период-80%</w:t>
            </w:r>
          </w:p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Доля обоснованных жалоб на действие (бездействие) органа муниципального контроля и (или) его должностных лиц при проведении контрольных мероприятий от общего количества жалоб за отчетный период-1%</w:t>
            </w:r>
          </w:p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Доля отмененных результатов контрольных (надзорных) мероприятий от общего количества проведенных контрольных (надзорных) мероприятий за отчетный период-1%</w:t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35.</w:t>
            </w:r>
          </w:p>
        </w:tc>
        <w:tc>
          <w:tcPr>
            <w:tcW w:w="10512" w:type="dxa"/>
            <w:tcBorders/>
          </w:tcPr>
          <w:p>
            <w:pPr>
              <w:pStyle w:val="Default"/>
              <w:widowControl/>
              <w:spacing w:before="0" w:after="0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/>
                <w:kern w:val="0"/>
                <w:lang w:val="ru-RU" w:eastAsia="en-US" w:bidi="ar-SA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935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0512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Руководитель (заместитель руководителя)</w:t>
            </w:r>
          </w:p>
          <w:p>
            <w:pPr>
              <w:pStyle w:val="Normal"/>
              <w:widowControl/>
              <w:spacing w:before="0" w:after="0"/>
              <w:ind w:hanging="0"/>
              <w:jc w:val="left"/>
              <w:rPr>
                <w:rFonts w:eastAsia="Calibri"/>
                <w:kern w:val="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контрольного органа, ответственного за подготовку доклада -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/>
              <w:spacing w:before="0" w:after="0"/>
              <w:ind w:hanging="0"/>
              <w:jc w:val="both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Заместитель главы Администрации Новозоринского сельсовета Павловского района Алтайского края Галенко Наталья Викторовна</w:t>
            </w:r>
          </w:p>
        </w:tc>
      </w:tr>
    </w:tbl>
    <w:p>
      <w:pPr>
        <w:pStyle w:val="Normal"/>
        <w:ind w:hanging="0"/>
        <w:rPr/>
      </w:pPr>
      <w:r>
        <w:rPr/>
      </w:r>
    </w:p>
    <w:sectPr>
      <w:type w:val="nextPage"/>
      <w:pgSz w:orient="landscape" w:w="16838" w:h="11906"/>
      <w:pgMar w:left="1134" w:right="1134" w:gutter="0" w:header="0" w:top="170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0e77"/>
    <w:pPr>
      <w:widowControl/>
      <w:bidi w:val="0"/>
      <w:spacing w:before="0" w:after="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Default" w:customStyle="1">
    <w:name w:val="Default"/>
    <w:qFormat/>
    <w:rsid w:val="00a077eb"/>
    <w:pPr>
      <w:widowControl/>
      <w:bidi w:val="0"/>
      <w:spacing w:before="0" w:after="0"/>
      <w:ind w:hanging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77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LibreOffice/7.2.7.2$Linux_X86_64 LibreOffice_project/20$Build-2</Application>
  <AppVersion>15.0000</AppVersion>
  <Pages>7</Pages>
  <Words>1532</Words>
  <Characters>10384</Characters>
  <CharactersWithSpaces>11563</CharactersWithSpaces>
  <Paragraphs>413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2023-03-09T02:38:00Z</dcterms:created>
  <dc:creator>RePack by SPecialiST</dc:creator>
  <dc:description/>
  <dc:language>ru-RU</dc:language>
  <cp:lastModifiedBy>Пользователь</cp:lastModifiedBy>
  <dcterms:modified xsi:type="dcterms:W3CDTF">2024-03-11T03:55:00Z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